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F96B" w14:textId="5B0571B2" w:rsidR="00E1550E" w:rsidRDefault="00A572C7">
      <w:pPr>
        <w:rPr>
          <w:rFonts w:asciiTheme="majorHAnsi" w:hAnsiTheme="majorHAnsi"/>
          <w:b/>
          <w:bCs/>
          <w:sz w:val="36"/>
          <w:szCs w:val="36"/>
        </w:rPr>
      </w:pPr>
      <w:r>
        <w:rPr>
          <w:rFonts w:asciiTheme="majorHAnsi" w:hAnsiTheme="majorHAnsi"/>
          <w:b/>
          <w:bCs/>
          <w:sz w:val="36"/>
          <w:szCs w:val="36"/>
        </w:rPr>
        <w:t>5</w:t>
      </w:r>
      <w:r w:rsidR="008355E1">
        <w:rPr>
          <w:rFonts w:asciiTheme="majorHAnsi" w:hAnsiTheme="majorHAnsi"/>
          <w:b/>
          <w:bCs/>
          <w:sz w:val="36"/>
          <w:szCs w:val="36"/>
        </w:rPr>
        <w:t xml:space="preserve">. </w:t>
      </w:r>
      <w:r>
        <w:rPr>
          <w:rFonts w:asciiTheme="majorHAnsi" w:hAnsiTheme="majorHAnsi"/>
          <w:b/>
          <w:bCs/>
          <w:sz w:val="36"/>
          <w:szCs w:val="36"/>
        </w:rPr>
        <w:t>Rutiner for ettersyn, kontroll og vedlikehold</w:t>
      </w:r>
    </w:p>
    <w:p w14:paraId="689296F8" w14:textId="77777777" w:rsidR="003C0F59" w:rsidRDefault="003C0F59">
      <w:pPr>
        <w:rPr>
          <w:rFonts w:asciiTheme="majorHAnsi" w:hAnsiTheme="majorHAnsi"/>
          <w:b/>
          <w:bCs/>
        </w:rPr>
      </w:pPr>
    </w:p>
    <w:p w14:paraId="48E3867E" w14:textId="29BDA229" w:rsidR="003C0F59" w:rsidRPr="003C0F59" w:rsidRDefault="00773318">
      <w:pPr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t xml:space="preserve">5.1 </w:t>
      </w:r>
      <w:r w:rsidR="003C0F59" w:rsidRPr="003C0F59">
        <w:rPr>
          <w:rFonts w:asciiTheme="majorHAnsi" w:hAnsiTheme="majorHAnsi"/>
          <w:b/>
          <w:bCs/>
        </w:rPr>
        <w:t>Internt ettersyn</w:t>
      </w:r>
    </w:p>
    <w:tbl>
      <w:tblPr>
        <w:tblStyle w:val="Tabellrutenett"/>
        <w:tblW w:w="14309" w:type="dxa"/>
        <w:tblLook w:val="04A0" w:firstRow="1" w:lastRow="0" w:firstColumn="1" w:lastColumn="0" w:noHBand="0" w:noVBand="1"/>
      </w:tblPr>
      <w:tblGrid>
        <w:gridCol w:w="2830"/>
        <w:gridCol w:w="3541"/>
        <w:gridCol w:w="1418"/>
        <w:gridCol w:w="1417"/>
        <w:gridCol w:w="1559"/>
        <w:gridCol w:w="3544"/>
      </w:tblGrid>
      <w:tr w:rsidR="001B5ACD" w14:paraId="000C9951" w14:textId="08F79D9B" w:rsidTr="001B5ACD">
        <w:tc>
          <w:tcPr>
            <w:tcW w:w="2830" w:type="dxa"/>
            <w:shd w:val="clear" w:color="auto" w:fill="D9D9D9" w:themeFill="background1" w:themeFillShade="D9"/>
          </w:tcPr>
          <w:p w14:paraId="311C3A22" w14:textId="17F2FF91" w:rsidR="001B5ACD" w:rsidRPr="00202D99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Type </w:t>
            </w:r>
            <w:r w:rsidRPr="004A0D29">
              <w:rPr>
                <w:rFonts w:asciiTheme="majorHAnsi" w:hAnsiTheme="majorHAnsi"/>
                <w:b/>
                <w:bCs/>
                <w:sz w:val="22"/>
                <w:szCs w:val="22"/>
                <w:u w:val="single"/>
              </w:rPr>
              <w:t>ettersyn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r w:rsidR="00773D19">
              <w:rPr>
                <w:rFonts w:asciiTheme="majorHAnsi" w:hAnsiTheme="majorHAnsi"/>
                <w:sz w:val="22"/>
                <w:szCs w:val="22"/>
              </w:rPr>
              <w:t xml:space="preserve">av eier selv - </w:t>
            </w:r>
            <w:r>
              <w:rPr>
                <w:rFonts w:asciiTheme="majorHAnsi" w:hAnsiTheme="majorHAnsi"/>
                <w:sz w:val="22"/>
                <w:szCs w:val="22"/>
              </w:rPr>
              <w:t>egenkontroll)</w:t>
            </w:r>
          </w:p>
        </w:tc>
        <w:tc>
          <w:tcPr>
            <w:tcW w:w="3541" w:type="dxa"/>
            <w:shd w:val="clear" w:color="auto" w:fill="D9D9D9" w:themeFill="background1" w:themeFillShade="D9"/>
          </w:tcPr>
          <w:p w14:paraId="3702B320" w14:textId="6709C938" w:rsidR="001B5ACD" w:rsidRPr="00202D99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Kort beskrivelse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4E74481C" w14:textId="5573B4B3" w:rsidR="001B5ACD" w:rsidRPr="00202D99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Hyppighet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1A87C39" w14:textId="20825886" w:rsidR="001B5ACD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Ansvarlig for utførelse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10FA3D2" w14:textId="0DCD2245" w:rsidR="001B5ACD" w:rsidRPr="00202D99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Er det etablert en aktivitet i BevarHMS?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1E65E5EE" w14:textId="30F2B9C8" w:rsidR="001B5ACD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Oppbevaring av dokumentasjon</w:t>
            </w:r>
          </w:p>
        </w:tc>
      </w:tr>
      <w:tr w:rsidR="001B5ACD" w14:paraId="1CA95EF8" w14:textId="049097E8" w:rsidTr="001B5ACD">
        <w:tc>
          <w:tcPr>
            <w:tcW w:w="2830" w:type="dxa"/>
          </w:tcPr>
          <w:p w14:paraId="5577D78F" w14:textId="79BC5068" w:rsidR="001B5ACD" w:rsidRPr="00B07B0A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3541" w:type="dxa"/>
          </w:tcPr>
          <w:p w14:paraId="6018B843" w14:textId="77777777" w:rsidR="001B5ACD" w:rsidRPr="00B07B0A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1957525" w14:textId="5D996085" w:rsidR="001B5ACD" w:rsidRPr="00B07B0A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8AC29C8" w14:textId="77777777" w:rsidR="001B5ACD" w:rsidRPr="001718CC" w:rsidRDefault="001B5ACD" w:rsidP="00E32230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D006E08" w14:textId="31C7CA64" w:rsidR="001B5ACD" w:rsidRDefault="001B5ACD" w:rsidP="00E32230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JA</w:t>
            </w:r>
          </w:p>
          <w:p w14:paraId="75B0DA08" w14:textId="43F083E3" w:rsidR="001B5ACD" w:rsidRPr="00E32230" w:rsidRDefault="001B5ACD" w:rsidP="00E32230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Nei</w:t>
            </w:r>
          </w:p>
        </w:tc>
        <w:tc>
          <w:tcPr>
            <w:tcW w:w="3544" w:type="dxa"/>
          </w:tcPr>
          <w:p w14:paraId="32D49850" w14:textId="77777777" w:rsidR="001B5ACD" w:rsidRPr="001718CC" w:rsidRDefault="001B5ACD" w:rsidP="00E32230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B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ak dette </w:t>
            </w:r>
            <w:r>
              <w:rPr>
                <w:rFonts w:asciiTheme="majorHAnsi" w:hAnsiTheme="majorHAnsi"/>
                <w:sz w:val="18"/>
                <w:szCs w:val="18"/>
              </w:rPr>
              <w:t>skillearket</w:t>
            </w:r>
          </w:p>
          <w:p w14:paraId="20E3F26E" w14:textId="77777777" w:rsidR="001B5ACD" w:rsidRPr="001718CC" w:rsidRDefault="001B5ACD" w:rsidP="00E32230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Arkivet i 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>BevarHMS (www.bevarhms.no)</w:t>
            </w:r>
          </w:p>
          <w:p w14:paraId="3A205DC6" w14:textId="430B7C5C" w:rsidR="001B5ACD" w:rsidRPr="00B07B0A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A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nnen måte 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_________________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</w:t>
            </w:r>
          </w:p>
        </w:tc>
      </w:tr>
      <w:tr w:rsidR="001B5ACD" w14:paraId="270825A2" w14:textId="6C2E7732" w:rsidTr="001B5ACD">
        <w:tc>
          <w:tcPr>
            <w:tcW w:w="2830" w:type="dxa"/>
          </w:tcPr>
          <w:p w14:paraId="69ED0C88" w14:textId="77777777" w:rsidR="001B5ACD" w:rsidRPr="00B07B0A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1" w:type="dxa"/>
          </w:tcPr>
          <w:p w14:paraId="6A328FB0" w14:textId="77777777" w:rsidR="001B5ACD" w:rsidRPr="00B07B0A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606BA50" w14:textId="38171FFA" w:rsidR="001B5ACD" w:rsidRPr="00B07B0A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79C5EFF4" w14:textId="77777777" w:rsidR="001B5ACD" w:rsidRPr="001718CC" w:rsidRDefault="001B5ACD" w:rsidP="001B5ACD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E6E2B10" w14:textId="73A0C582" w:rsidR="001B5ACD" w:rsidRDefault="001B5ACD" w:rsidP="001B5ACD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JA</w:t>
            </w:r>
          </w:p>
          <w:p w14:paraId="2F4C8E9F" w14:textId="1377016C" w:rsidR="001B5ACD" w:rsidRPr="00B07B0A" w:rsidRDefault="001B5ACD" w:rsidP="001B5ACD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Nei</w:t>
            </w:r>
          </w:p>
        </w:tc>
        <w:tc>
          <w:tcPr>
            <w:tcW w:w="3544" w:type="dxa"/>
          </w:tcPr>
          <w:p w14:paraId="6EFCA2A3" w14:textId="77777777" w:rsidR="001B5ACD" w:rsidRPr="001718CC" w:rsidRDefault="001B5ACD" w:rsidP="00E32230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B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ak dette </w:t>
            </w:r>
            <w:r>
              <w:rPr>
                <w:rFonts w:asciiTheme="majorHAnsi" w:hAnsiTheme="majorHAnsi"/>
                <w:sz w:val="18"/>
                <w:szCs w:val="18"/>
              </w:rPr>
              <w:t>skillearket</w:t>
            </w:r>
          </w:p>
          <w:p w14:paraId="6CF8404C" w14:textId="77777777" w:rsidR="001B5ACD" w:rsidRPr="001718CC" w:rsidRDefault="001B5ACD" w:rsidP="00E32230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Arkivet i 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>BevarHMS (www.bevarhms.no)</w:t>
            </w:r>
          </w:p>
          <w:p w14:paraId="4D9F9853" w14:textId="0AC791D5" w:rsidR="001B5ACD" w:rsidRPr="00B07B0A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A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nnen måte 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_________________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</w:t>
            </w:r>
          </w:p>
        </w:tc>
      </w:tr>
      <w:tr w:rsidR="001B5ACD" w14:paraId="7074A6F4" w14:textId="01ADF4F4" w:rsidTr="001B5ACD">
        <w:tc>
          <w:tcPr>
            <w:tcW w:w="2830" w:type="dxa"/>
          </w:tcPr>
          <w:p w14:paraId="51162BCB" w14:textId="77777777" w:rsidR="001B5ACD" w:rsidRPr="00B07B0A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1" w:type="dxa"/>
          </w:tcPr>
          <w:p w14:paraId="6F5B441C" w14:textId="77777777" w:rsidR="001B5ACD" w:rsidRPr="00B07B0A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A9ADCA4" w14:textId="5E048B27" w:rsidR="001B5ACD" w:rsidRPr="00B07B0A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997C060" w14:textId="77777777" w:rsidR="001B5ACD" w:rsidRPr="001718CC" w:rsidRDefault="001B5ACD" w:rsidP="001B5ACD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A66D592" w14:textId="606DA675" w:rsidR="001B5ACD" w:rsidRDefault="001B5ACD" w:rsidP="001B5ACD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JA</w:t>
            </w:r>
          </w:p>
          <w:p w14:paraId="7BAE8015" w14:textId="461C0121" w:rsidR="001B5ACD" w:rsidRPr="00B07B0A" w:rsidRDefault="001B5ACD" w:rsidP="001B5ACD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Nei</w:t>
            </w:r>
          </w:p>
        </w:tc>
        <w:tc>
          <w:tcPr>
            <w:tcW w:w="3544" w:type="dxa"/>
          </w:tcPr>
          <w:p w14:paraId="6EF39ED6" w14:textId="77777777" w:rsidR="001B5ACD" w:rsidRPr="001718CC" w:rsidRDefault="001B5ACD" w:rsidP="00E32230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B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ak dette </w:t>
            </w:r>
            <w:r>
              <w:rPr>
                <w:rFonts w:asciiTheme="majorHAnsi" w:hAnsiTheme="majorHAnsi"/>
                <w:sz w:val="18"/>
                <w:szCs w:val="18"/>
              </w:rPr>
              <w:t>skillearket</w:t>
            </w:r>
          </w:p>
          <w:p w14:paraId="1321612B" w14:textId="77777777" w:rsidR="001B5ACD" w:rsidRPr="001718CC" w:rsidRDefault="001B5ACD" w:rsidP="00E32230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Arkivet i 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>BevarHMS (www.bevarhms.no)</w:t>
            </w:r>
          </w:p>
          <w:p w14:paraId="099AD4DD" w14:textId="029977FB" w:rsidR="001B5ACD" w:rsidRPr="00B07B0A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A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nnen måte 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_________________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</w:t>
            </w:r>
          </w:p>
        </w:tc>
      </w:tr>
      <w:tr w:rsidR="001B5ACD" w14:paraId="4B1AD742" w14:textId="781ACC65" w:rsidTr="001B5ACD">
        <w:tc>
          <w:tcPr>
            <w:tcW w:w="2830" w:type="dxa"/>
          </w:tcPr>
          <w:p w14:paraId="54F4F686" w14:textId="77777777" w:rsidR="001B5ACD" w:rsidRPr="00B07B0A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1" w:type="dxa"/>
          </w:tcPr>
          <w:p w14:paraId="143C1051" w14:textId="77777777" w:rsidR="001B5ACD" w:rsidRPr="00B07B0A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4A24F71" w14:textId="06EB8438" w:rsidR="001B5ACD" w:rsidRPr="00B07B0A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5E959760" w14:textId="77777777" w:rsidR="001B5ACD" w:rsidRPr="001718CC" w:rsidRDefault="001B5ACD" w:rsidP="001B5ACD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72DB2B6" w14:textId="223B78CA" w:rsidR="001B5ACD" w:rsidRDefault="001B5ACD" w:rsidP="001B5ACD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JA</w:t>
            </w:r>
          </w:p>
          <w:p w14:paraId="36C8A97C" w14:textId="7F2D9A26" w:rsidR="001B5ACD" w:rsidRPr="00B07B0A" w:rsidRDefault="001B5ACD" w:rsidP="001B5ACD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Nei</w:t>
            </w:r>
          </w:p>
        </w:tc>
        <w:tc>
          <w:tcPr>
            <w:tcW w:w="3544" w:type="dxa"/>
          </w:tcPr>
          <w:p w14:paraId="794ACEB9" w14:textId="77777777" w:rsidR="001B5ACD" w:rsidRPr="001718CC" w:rsidRDefault="001B5ACD" w:rsidP="00E32230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B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ak dette </w:t>
            </w:r>
            <w:r>
              <w:rPr>
                <w:rFonts w:asciiTheme="majorHAnsi" w:hAnsiTheme="majorHAnsi"/>
                <w:sz w:val="18"/>
                <w:szCs w:val="18"/>
              </w:rPr>
              <w:t>skillearket</w:t>
            </w:r>
          </w:p>
          <w:p w14:paraId="45E98106" w14:textId="77777777" w:rsidR="001B5ACD" w:rsidRPr="001718CC" w:rsidRDefault="001B5ACD" w:rsidP="00E32230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Arkivet i 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>BevarHMS (www.bevarhms.no)</w:t>
            </w:r>
          </w:p>
          <w:p w14:paraId="37203694" w14:textId="2A0799B9" w:rsidR="001B5ACD" w:rsidRPr="00B07B0A" w:rsidRDefault="001B5ACD" w:rsidP="00E32230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A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nnen måte 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_________________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</w:t>
            </w:r>
          </w:p>
        </w:tc>
      </w:tr>
    </w:tbl>
    <w:p w14:paraId="66281036" w14:textId="6F9DE92B" w:rsidR="00E1550E" w:rsidRDefault="00314DA5" w:rsidP="001B5ACD">
      <w:pPr>
        <w:spacing w:before="120"/>
        <w:rPr>
          <w:sz w:val="18"/>
          <w:szCs w:val="18"/>
        </w:rPr>
      </w:pPr>
      <w:r w:rsidRPr="001B5ACD">
        <w:rPr>
          <w:sz w:val="18"/>
          <w:szCs w:val="18"/>
        </w:rPr>
        <w:t xml:space="preserve">(Type </w:t>
      </w:r>
      <w:r w:rsidR="00E32230" w:rsidRPr="001B5ACD">
        <w:rPr>
          <w:sz w:val="18"/>
          <w:szCs w:val="18"/>
        </w:rPr>
        <w:t>ettersyn</w:t>
      </w:r>
      <w:r w:rsidRPr="001B5ACD">
        <w:rPr>
          <w:sz w:val="18"/>
          <w:szCs w:val="18"/>
        </w:rPr>
        <w:t xml:space="preserve">: </w:t>
      </w:r>
      <w:r w:rsidR="000815C5" w:rsidRPr="001B5ACD">
        <w:rPr>
          <w:sz w:val="18"/>
          <w:szCs w:val="18"/>
        </w:rPr>
        <w:t xml:space="preserve">Brannvernrunde, </w:t>
      </w:r>
      <w:r w:rsidR="008F4172" w:rsidRPr="001B5ACD">
        <w:rPr>
          <w:sz w:val="18"/>
          <w:szCs w:val="18"/>
        </w:rPr>
        <w:t>Ukentlig kontroll av sprinkleranlegg, kontroll av styrepanel på brannalarmanlegg</w:t>
      </w:r>
      <w:r w:rsidR="001B5ACD">
        <w:rPr>
          <w:sz w:val="18"/>
          <w:szCs w:val="18"/>
        </w:rPr>
        <w:t xml:space="preserve"> </w:t>
      </w:r>
      <w:r w:rsidR="00DD5047" w:rsidRPr="001B5ACD">
        <w:rPr>
          <w:sz w:val="18"/>
          <w:szCs w:val="18"/>
        </w:rPr>
        <w:t>m.</w:t>
      </w:r>
      <w:r w:rsidR="001B5ACD">
        <w:rPr>
          <w:sz w:val="18"/>
          <w:szCs w:val="18"/>
        </w:rPr>
        <w:t>m</w:t>
      </w:r>
      <w:r w:rsidR="00DD5047" w:rsidRPr="001B5ACD">
        <w:rPr>
          <w:sz w:val="18"/>
          <w:szCs w:val="18"/>
        </w:rPr>
        <w:t>.)</w:t>
      </w:r>
    </w:p>
    <w:p w14:paraId="11D6235F" w14:textId="77777777" w:rsidR="001B5ACD" w:rsidRDefault="001B5ACD" w:rsidP="001B5ACD">
      <w:pPr>
        <w:spacing w:before="120"/>
        <w:rPr>
          <w:sz w:val="18"/>
          <w:szCs w:val="18"/>
        </w:rPr>
      </w:pPr>
    </w:p>
    <w:p w14:paraId="2B98CBD7" w14:textId="69060D34" w:rsidR="003C0F59" w:rsidRPr="003C0F59" w:rsidRDefault="00773318" w:rsidP="003C0F59">
      <w:pPr>
        <w:rPr>
          <w:rFonts w:asciiTheme="majorHAnsi" w:hAnsiTheme="majorHAnsi"/>
          <w:b/>
          <w:bCs/>
        </w:rPr>
      </w:pPr>
      <w:r>
        <w:rPr>
          <w:rFonts w:asciiTheme="majorHAnsi" w:hAnsiTheme="majorHAnsi"/>
          <w:b/>
          <w:bCs/>
        </w:rPr>
        <w:lastRenderedPageBreak/>
        <w:t xml:space="preserve">5.2 </w:t>
      </w:r>
      <w:r w:rsidR="003C0F59">
        <w:rPr>
          <w:rFonts w:asciiTheme="majorHAnsi" w:hAnsiTheme="majorHAnsi"/>
          <w:b/>
          <w:bCs/>
        </w:rPr>
        <w:t>Ekstern kontroll og vedlikehold</w:t>
      </w:r>
    </w:p>
    <w:tbl>
      <w:tblPr>
        <w:tblStyle w:val="Tabellrutenett"/>
        <w:tblW w:w="14309" w:type="dxa"/>
        <w:tblLook w:val="04A0" w:firstRow="1" w:lastRow="0" w:firstColumn="1" w:lastColumn="0" w:noHBand="0" w:noVBand="1"/>
      </w:tblPr>
      <w:tblGrid>
        <w:gridCol w:w="2830"/>
        <w:gridCol w:w="3541"/>
        <w:gridCol w:w="1418"/>
        <w:gridCol w:w="1417"/>
        <w:gridCol w:w="1559"/>
        <w:gridCol w:w="3544"/>
      </w:tblGrid>
      <w:tr w:rsidR="001B5ACD" w14:paraId="1F5C587C" w14:textId="77777777" w:rsidTr="00017C71">
        <w:tc>
          <w:tcPr>
            <w:tcW w:w="2830" w:type="dxa"/>
            <w:shd w:val="clear" w:color="auto" w:fill="D9D9D9" w:themeFill="background1" w:themeFillShade="D9"/>
          </w:tcPr>
          <w:p w14:paraId="14835D80" w14:textId="1246A2C0" w:rsidR="001B5ACD" w:rsidRPr="00202D99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Type </w:t>
            </w:r>
            <w:r w:rsidRPr="004A0D29">
              <w:rPr>
                <w:rFonts w:asciiTheme="majorHAnsi" w:hAnsiTheme="majorHAnsi"/>
                <w:b/>
                <w:bCs/>
                <w:sz w:val="22"/>
                <w:szCs w:val="22"/>
                <w:u w:val="single"/>
              </w:rPr>
              <w:t xml:space="preserve">kontroll / </w:t>
            </w:r>
            <w:r w:rsidR="00FA2852" w:rsidRPr="004A0D29">
              <w:rPr>
                <w:rFonts w:asciiTheme="majorHAnsi" w:hAnsiTheme="majorHAnsi"/>
                <w:b/>
                <w:bCs/>
                <w:sz w:val="22"/>
                <w:szCs w:val="22"/>
                <w:u w:val="single"/>
              </w:rPr>
              <w:t>vedlikehold</w:t>
            </w:r>
            <w:r>
              <w:rPr>
                <w:rFonts w:asciiTheme="majorHAnsi" w:hAnsiTheme="majorHAnsi"/>
                <w:sz w:val="22"/>
                <w:szCs w:val="22"/>
              </w:rPr>
              <w:t xml:space="preserve"> (</w:t>
            </w:r>
            <w:r w:rsidR="004A0D29">
              <w:rPr>
                <w:rFonts w:asciiTheme="majorHAnsi" w:hAnsiTheme="majorHAnsi"/>
                <w:sz w:val="22"/>
                <w:szCs w:val="22"/>
              </w:rPr>
              <w:t xml:space="preserve">av </w:t>
            </w:r>
            <w:r w:rsidR="00FA2852">
              <w:rPr>
                <w:rFonts w:asciiTheme="majorHAnsi" w:hAnsiTheme="majorHAnsi"/>
                <w:sz w:val="22"/>
                <w:szCs w:val="22"/>
              </w:rPr>
              <w:t>kompetent person</w:t>
            </w:r>
            <w:r w:rsidR="006E239C">
              <w:rPr>
                <w:rFonts w:asciiTheme="majorHAnsi" w:hAnsiTheme="majorHAnsi"/>
                <w:sz w:val="22"/>
                <w:szCs w:val="22"/>
              </w:rPr>
              <w:t xml:space="preserve"> / kvalifisert </w:t>
            </w:r>
            <w:r w:rsidR="00FA2852">
              <w:rPr>
                <w:rFonts w:asciiTheme="majorHAnsi" w:hAnsiTheme="majorHAnsi"/>
                <w:sz w:val="22"/>
                <w:szCs w:val="22"/>
              </w:rPr>
              <w:t>firma</w:t>
            </w:r>
            <w:r>
              <w:rPr>
                <w:rFonts w:asciiTheme="majorHAnsi" w:hAnsiTheme="majorHAnsi"/>
                <w:sz w:val="22"/>
                <w:szCs w:val="22"/>
              </w:rPr>
              <w:t>)</w:t>
            </w:r>
          </w:p>
        </w:tc>
        <w:tc>
          <w:tcPr>
            <w:tcW w:w="3541" w:type="dxa"/>
            <w:shd w:val="clear" w:color="auto" w:fill="D9D9D9" w:themeFill="background1" w:themeFillShade="D9"/>
          </w:tcPr>
          <w:p w14:paraId="0EA6C3C8" w14:textId="77777777" w:rsidR="001B5ACD" w:rsidRPr="00202D99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Kort beskrivelse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2EB17FB0" w14:textId="77777777" w:rsidR="001B5ACD" w:rsidRPr="00202D99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Hyppighet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6A7C46F8" w14:textId="77777777" w:rsidR="001B5ACD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Ansvarlig for utførelse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CBB9599" w14:textId="77777777" w:rsidR="001B5ACD" w:rsidRPr="00202D99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Er det etablert en aktivitet i BevarHMS?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0366F1F1" w14:textId="77777777" w:rsidR="001B5ACD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Oppbevaring av dokumentasjon</w:t>
            </w:r>
          </w:p>
        </w:tc>
      </w:tr>
      <w:tr w:rsidR="001B5ACD" w14:paraId="2F7D0929" w14:textId="77777777" w:rsidTr="00017C71">
        <w:tc>
          <w:tcPr>
            <w:tcW w:w="2830" w:type="dxa"/>
          </w:tcPr>
          <w:p w14:paraId="34BB4DC9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</w:tc>
        <w:tc>
          <w:tcPr>
            <w:tcW w:w="3541" w:type="dxa"/>
          </w:tcPr>
          <w:p w14:paraId="10A3EF77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C265ABB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673A21B" w14:textId="77777777" w:rsidR="001B5ACD" w:rsidRPr="001718CC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7D1ECE7B" w14:textId="77777777" w:rsidR="001B5ACD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JA</w:t>
            </w:r>
          </w:p>
          <w:p w14:paraId="21E43B5F" w14:textId="77777777" w:rsidR="001B5ACD" w:rsidRPr="00E32230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Nei</w:t>
            </w:r>
          </w:p>
        </w:tc>
        <w:tc>
          <w:tcPr>
            <w:tcW w:w="3544" w:type="dxa"/>
          </w:tcPr>
          <w:p w14:paraId="4BC67A90" w14:textId="77777777" w:rsidR="001B5ACD" w:rsidRPr="001718CC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B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ak dette </w:t>
            </w:r>
            <w:r>
              <w:rPr>
                <w:rFonts w:asciiTheme="majorHAnsi" w:hAnsiTheme="majorHAnsi"/>
                <w:sz w:val="18"/>
                <w:szCs w:val="18"/>
              </w:rPr>
              <w:t>skillearket</w:t>
            </w:r>
          </w:p>
          <w:p w14:paraId="1858B1FE" w14:textId="77777777" w:rsidR="001B5ACD" w:rsidRPr="001718CC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Arkivet i 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>BevarHMS (www.bevarhms.no)</w:t>
            </w:r>
          </w:p>
          <w:p w14:paraId="1DB12249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A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nnen måte 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_________________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</w:t>
            </w:r>
          </w:p>
        </w:tc>
      </w:tr>
      <w:tr w:rsidR="001B5ACD" w14:paraId="1AA1BB79" w14:textId="77777777" w:rsidTr="00017C71">
        <w:tc>
          <w:tcPr>
            <w:tcW w:w="2830" w:type="dxa"/>
          </w:tcPr>
          <w:p w14:paraId="6AD53E09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1" w:type="dxa"/>
          </w:tcPr>
          <w:p w14:paraId="11B9DECD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2A517F2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2945E9B" w14:textId="77777777" w:rsidR="001B5ACD" w:rsidRPr="001718CC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00FE22ED" w14:textId="77777777" w:rsidR="001B5ACD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JA</w:t>
            </w:r>
          </w:p>
          <w:p w14:paraId="308E7D92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Nei</w:t>
            </w:r>
          </w:p>
        </w:tc>
        <w:tc>
          <w:tcPr>
            <w:tcW w:w="3544" w:type="dxa"/>
          </w:tcPr>
          <w:p w14:paraId="6574089A" w14:textId="77777777" w:rsidR="001B5ACD" w:rsidRPr="001718CC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B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ak dette </w:t>
            </w:r>
            <w:r>
              <w:rPr>
                <w:rFonts w:asciiTheme="majorHAnsi" w:hAnsiTheme="majorHAnsi"/>
                <w:sz w:val="18"/>
                <w:szCs w:val="18"/>
              </w:rPr>
              <w:t>skillearket</w:t>
            </w:r>
          </w:p>
          <w:p w14:paraId="2F7AFAFD" w14:textId="77777777" w:rsidR="001B5ACD" w:rsidRPr="001718CC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Arkivet i 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>BevarHMS (www.bevarhms.no)</w:t>
            </w:r>
          </w:p>
          <w:p w14:paraId="1BFB8172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A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nnen måte 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_________________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</w:t>
            </w:r>
          </w:p>
        </w:tc>
      </w:tr>
      <w:tr w:rsidR="001B5ACD" w14:paraId="385A65A4" w14:textId="77777777" w:rsidTr="00017C71">
        <w:tc>
          <w:tcPr>
            <w:tcW w:w="2830" w:type="dxa"/>
          </w:tcPr>
          <w:p w14:paraId="49A1C841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1" w:type="dxa"/>
          </w:tcPr>
          <w:p w14:paraId="5E8C4166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45B5D373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6B7DC41B" w14:textId="77777777" w:rsidR="001B5ACD" w:rsidRPr="001718CC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52D93E23" w14:textId="77777777" w:rsidR="001B5ACD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JA</w:t>
            </w:r>
          </w:p>
          <w:p w14:paraId="7331A824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Nei</w:t>
            </w:r>
          </w:p>
        </w:tc>
        <w:tc>
          <w:tcPr>
            <w:tcW w:w="3544" w:type="dxa"/>
          </w:tcPr>
          <w:p w14:paraId="530C6EB4" w14:textId="77777777" w:rsidR="001B5ACD" w:rsidRPr="001718CC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B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ak dette </w:t>
            </w:r>
            <w:r>
              <w:rPr>
                <w:rFonts w:asciiTheme="majorHAnsi" w:hAnsiTheme="majorHAnsi"/>
                <w:sz w:val="18"/>
                <w:szCs w:val="18"/>
              </w:rPr>
              <w:t>skillearket</w:t>
            </w:r>
          </w:p>
          <w:p w14:paraId="1EFFD286" w14:textId="77777777" w:rsidR="001B5ACD" w:rsidRPr="001718CC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Arkivet i 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>BevarHMS (www.bevarhms.no)</w:t>
            </w:r>
          </w:p>
          <w:p w14:paraId="573C1E11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A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nnen måte 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_________________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</w:t>
            </w:r>
          </w:p>
        </w:tc>
      </w:tr>
      <w:tr w:rsidR="001B5ACD" w14:paraId="57DCD980" w14:textId="77777777" w:rsidTr="00017C71">
        <w:tc>
          <w:tcPr>
            <w:tcW w:w="2830" w:type="dxa"/>
          </w:tcPr>
          <w:p w14:paraId="7EFA1AE4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1" w:type="dxa"/>
          </w:tcPr>
          <w:p w14:paraId="5BE6A69F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A92FD1A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4049208" w14:textId="77777777" w:rsidR="001B5ACD" w:rsidRPr="001718CC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2E63109A" w14:textId="77777777" w:rsidR="001B5ACD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JA</w:t>
            </w:r>
          </w:p>
          <w:p w14:paraId="2980B9AA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Nei</w:t>
            </w:r>
          </w:p>
        </w:tc>
        <w:tc>
          <w:tcPr>
            <w:tcW w:w="3544" w:type="dxa"/>
          </w:tcPr>
          <w:p w14:paraId="4A5F80CE" w14:textId="77777777" w:rsidR="001B5ACD" w:rsidRPr="001718CC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B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ak dette </w:t>
            </w:r>
            <w:r>
              <w:rPr>
                <w:rFonts w:asciiTheme="majorHAnsi" w:hAnsiTheme="majorHAnsi"/>
                <w:sz w:val="18"/>
                <w:szCs w:val="18"/>
              </w:rPr>
              <w:t>skillearket</w:t>
            </w:r>
          </w:p>
          <w:p w14:paraId="4CDD34B4" w14:textId="77777777" w:rsidR="001B5ACD" w:rsidRPr="001718CC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Arkivet i 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>BevarHMS (www.bevarhms.no)</w:t>
            </w:r>
          </w:p>
          <w:p w14:paraId="5D3BBD5F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A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nnen måte 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_________________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</w:t>
            </w:r>
          </w:p>
        </w:tc>
      </w:tr>
      <w:tr w:rsidR="001B5ACD" w14:paraId="5AD92C4C" w14:textId="77777777" w:rsidTr="00017C71">
        <w:tc>
          <w:tcPr>
            <w:tcW w:w="2830" w:type="dxa"/>
          </w:tcPr>
          <w:p w14:paraId="4E90E43B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1" w:type="dxa"/>
          </w:tcPr>
          <w:p w14:paraId="27909862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1329F1F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</w:tcPr>
          <w:p w14:paraId="3E0F58F4" w14:textId="77777777" w:rsidR="001B5ACD" w:rsidRPr="001718CC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14:paraId="6DD469AC" w14:textId="77777777" w:rsidR="001B5ACD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JA</w:t>
            </w:r>
          </w:p>
          <w:p w14:paraId="08E6CDF2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Nei</w:t>
            </w:r>
          </w:p>
        </w:tc>
        <w:tc>
          <w:tcPr>
            <w:tcW w:w="3544" w:type="dxa"/>
          </w:tcPr>
          <w:p w14:paraId="1977641B" w14:textId="77777777" w:rsidR="001B5ACD" w:rsidRPr="001718CC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B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ak dette </w:t>
            </w:r>
            <w:r>
              <w:rPr>
                <w:rFonts w:asciiTheme="majorHAnsi" w:hAnsiTheme="majorHAnsi"/>
                <w:sz w:val="18"/>
                <w:szCs w:val="18"/>
              </w:rPr>
              <w:t>skillearket</w:t>
            </w:r>
          </w:p>
          <w:p w14:paraId="14481336" w14:textId="77777777" w:rsidR="001B5ACD" w:rsidRPr="001718CC" w:rsidRDefault="001B5ACD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>
              <w:rPr>
                <w:rFonts w:asciiTheme="majorHAnsi" w:hAnsiTheme="majorHAnsi"/>
                <w:sz w:val="18"/>
                <w:szCs w:val="18"/>
              </w:rPr>
              <w:t xml:space="preserve"> Arkivet i 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>BevarHMS (www.bevarhms.no)</w:t>
            </w:r>
          </w:p>
          <w:p w14:paraId="2C15C952" w14:textId="77777777" w:rsidR="001B5ACD" w:rsidRPr="00B07B0A" w:rsidRDefault="001B5ACD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1718CC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>
              <w:rPr>
                <w:rFonts w:asciiTheme="majorHAnsi" w:hAnsiTheme="majorHAnsi"/>
                <w:sz w:val="18"/>
                <w:szCs w:val="18"/>
              </w:rPr>
              <w:t>A</w:t>
            </w:r>
            <w:r w:rsidRPr="001718CC">
              <w:rPr>
                <w:rFonts w:asciiTheme="majorHAnsi" w:hAnsiTheme="majorHAnsi"/>
                <w:sz w:val="18"/>
                <w:szCs w:val="18"/>
              </w:rPr>
              <w:t xml:space="preserve">nnen måte 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_________________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</w:t>
            </w:r>
            <w:r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</w:t>
            </w:r>
            <w:r w:rsidRPr="001718CC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</w:t>
            </w:r>
          </w:p>
        </w:tc>
      </w:tr>
    </w:tbl>
    <w:p w14:paraId="588553D2" w14:textId="0AFCFD82" w:rsidR="001B5ACD" w:rsidRPr="001B5ACD" w:rsidRDefault="001B5ACD" w:rsidP="001B5ACD">
      <w:pPr>
        <w:spacing w:before="120"/>
        <w:rPr>
          <w:sz w:val="18"/>
          <w:szCs w:val="18"/>
        </w:rPr>
      </w:pPr>
      <w:r w:rsidRPr="001B5ACD">
        <w:rPr>
          <w:sz w:val="18"/>
          <w:szCs w:val="18"/>
        </w:rPr>
        <w:t>(Type</w:t>
      </w:r>
      <w:r w:rsidR="004A0D29">
        <w:rPr>
          <w:sz w:val="18"/>
          <w:szCs w:val="18"/>
        </w:rPr>
        <w:t xml:space="preserve"> kontroll/vedlikehold</w:t>
      </w:r>
      <w:r w:rsidRPr="001B5ACD">
        <w:rPr>
          <w:sz w:val="18"/>
          <w:szCs w:val="18"/>
        </w:rPr>
        <w:t xml:space="preserve">: </w:t>
      </w:r>
      <w:r w:rsidR="004A0D29">
        <w:rPr>
          <w:sz w:val="18"/>
          <w:szCs w:val="18"/>
        </w:rPr>
        <w:t>Årlig kontroll av brannalarmanlegg, årlig kontroll av sprinkleranlegg, årlig kontroll av røykventilasjon m.m.</w:t>
      </w:r>
      <w:r w:rsidRPr="001B5ACD">
        <w:rPr>
          <w:sz w:val="18"/>
          <w:szCs w:val="18"/>
        </w:rPr>
        <w:t>)</w:t>
      </w:r>
    </w:p>
    <w:p w14:paraId="2CD22287" w14:textId="77777777" w:rsidR="001B5ACD" w:rsidRPr="001B5ACD" w:rsidRDefault="001B5ACD" w:rsidP="001B5ACD">
      <w:pPr>
        <w:spacing w:before="120"/>
        <w:rPr>
          <w:sz w:val="18"/>
          <w:szCs w:val="18"/>
        </w:rPr>
      </w:pPr>
    </w:p>
    <w:sectPr w:rsidR="001B5ACD" w:rsidRPr="001B5ACD" w:rsidSect="00F42F07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3F5A50" w14:textId="77777777" w:rsidR="00146311" w:rsidRDefault="00146311" w:rsidP="00E1550E">
      <w:pPr>
        <w:spacing w:after="0" w:line="240" w:lineRule="auto"/>
      </w:pPr>
      <w:r>
        <w:separator/>
      </w:r>
    </w:p>
  </w:endnote>
  <w:endnote w:type="continuationSeparator" w:id="0">
    <w:p w14:paraId="59E96EEC" w14:textId="77777777" w:rsidR="00146311" w:rsidRDefault="00146311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AC8E25" w14:textId="3DADEE48" w:rsidR="00E35B8A" w:rsidRDefault="00E35B8A">
    <w:pPr>
      <w:pStyle w:val="Bunntekst"/>
    </w:pPr>
    <w:r w:rsidRPr="00D45898">
      <w:rPr>
        <w:color w:val="808080" w:themeColor="background1" w:themeShade="80"/>
        <w:sz w:val="16"/>
        <w:szCs w:val="16"/>
        <w:lang w:val="en-GB"/>
      </w:rPr>
      <w:t>Copyright © 2026 BevarHMS AS. Alle rettigheter reserve</w:t>
    </w:r>
    <w:r>
      <w:rPr>
        <w:color w:val="808080" w:themeColor="background1" w:themeShade="80"/>
        <w:sz w:val="16"/>
        <w:szCs w:val="16"/>
        <w:lang w:val="en-GB"/>
      </w:rPr>
      <w:t>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008803" w14:textId="77777777" w:rsidR="00146311" w:rsidRDefault="00146311" w:rsidP="00E1550E">
      <w:pPr>
        <w:spacing w:after="0" w:line="240" w:lineRule="auto"/>
      </w:pPr>
      <w:r>
        <w:separator/>
      </w:r>
    </w:p>
  </w:footnote>
  <w:footnote w:type="continuationSeparator" w:id="0">
    <w:p w14:paraId="5E930678" w14:textId="77777777" w:rsidR="00146311" w:rsidRDefault="00146311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1836339558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11C95"/>
    <w:rsid w:val="00011F21"/>
    <w:rsid w:val="0006333B"/>
    <w:rsid w:val="00074E79"/>
    <w:rsid w:val="000815C5"/>
    <w:rsid w:val="000B1A1D"/>
    <w:rsid w:val="000C1376"/>
    <w:rsid w:val="001079AC"/>
    <w:rsid w:val="00146311"/>
    <w:rsid w:val="0015723C"/>
    <w:rsid w:val="00160F94"/>
    <w:rsid w:val="001678AA"/>
    <w:rsid w:val="001879E4"/>
    <w:rsid w:val="001B5ACD"/>
    <w:rsid w:val="001C241E"/>
    <w:rsid w:val="001F09DE"/>
    <w:rsid w:val="001F0B73"/>
    <w:rsid w:val="00202D99"/>
    <w:rsid w:val="00210121"/>
    <w:rsid w:val="00237394"/>
    <w:rsid w:val="002443CF"/>
    <w:rsid w:val="0025393C"/>
    <w:rsid w:val="002A3B17"/>
    <w:rsid w:val="002C508A"/>
    <w:rsid w:val="002E315E"/>
    <w:rsid w:val="00314DA5"/>
    <w:rsid w:val="00351E67"/>
    <w:rsid w:val="0038795E"/>
    <w:rsid w:val="003C0F59"/>
    <w:rsid w:val="00415E2C"/>
    <w:rsid w:val="0042393E"/>
    <w:rsid w:val="004579A9"/>
    <w:rsid w:val="0048607A"/>
    <w:rsid w:val="004914DC"/>
    <w:rsid w:val="00494BEB"/>
    <w:rsid w:val="004A0D29"/>
    <w:rsid w:val="004A352F"/>
    <w:rsid w:val="004A57E3"/>
    <w:rsid w:val="004A7ED1"/>
    <w:rsid w:val="004B12CA"/>
    <w:rsid w:val="004D56BE"/>
    <w:rsid w:val="004F1E60"/>
    <w:rsid w:val="004F3F02"/>
    <w:rsid w:val="004F6956"/>
    <w:rsid w:val="00514396"/>
    <w:rsid w:val="005309DA"/>
    <w:rsid w:val="0053418C"/>
    <w:rsid w:val="005C17E7"/>
    <w:rsid w:val="005C71C6"/>
    <w:rsid w:val="00624957"/>
    <w:rsid w:val="00664D80"/>
    <w:rsid w:val="0069467D"/>
    <w:rsid w:val="006C703A"/>
    <w:rsid w:val="006D646C"/>
    <w:rsid w:val="006E239C"/>
    <w:rsid w:val="006E5009"/>
    <w:rsid w:val="006F7667"/>
    <w:rsid w:val="006F7A22"/>
    <w:rsid w:val="00702FC4"/>
    <w:rsid w:val="007235A2"/>
    <w:rsid w:val="00726372"/>
    <w:rsid w:val="00744A80"/>
    <w:rsid w:val="00753522"/>
    <w:rsid w:val="00773318"/>
    <w:rsid w:val="00773D19"/>
    <w:rsid w:val="007D12F5"/>
    <w:rsid w:val="007D5E42"/>
    <w:rsid w:val="008355E1"/>
    <w:rsid w:val="0084548B"/>
    <w:rsid w:val="008654D5"/>
    <w:rsid w:val="00896B2C"/>
    <w:rsid w:val="008A048C"/>
    <w:rsid w:val="008A56A1"/>
    <w:rsid w:val="008C2BCE"/>
    <w:rsid w:val="008D2F11"/>
    <w:rsid w:val="008F4172"/>
    <w:rsid w:val="00900944"/>
    <w:rsid w:val="00900970"/>
    <w:rsid w:val="009122E2"/>
    <w:rsid w:val="0094646A"/>
    <w:rsid w:val="009725B8"/>
    <w:rsid w:val="009B58FC"/>
    <w:rsid w:val="009C1339"/>
    <w:rsid w:val="009C416E"/>
    <w:rsid w:val="009C5C55"/>
    <w:rsid w:val="009D0EA4"/>
    <w:rsid w:val="009D5076"/>
    <w:rsid w:val="00A14687"/>
    <w:rsid w:val="00A572C7"/>
    <w:rsid w:val="00A77865"/>
    <w:rsid w:val="00AC3759"/>
    <w:rsid w:val="00AC448C"/>
    <w:rsid w:val="00AD1890"/>
    <w:rsid w:val="00AE03B1"/>
    <w:rsid w:val="00AE2819"/>
    <w:rsid w:val="00B07B0A"/>
    <w:rsid w:val="00B30836"/>
    <w:rsid w:val="00B665EC"/>
    <w:rsid w:val="00B93A39"/>
    <w:rsid w:val="00BB5110"/>
    <w:rsid w:val="00BE0BC3"/>
    <w:rsid w:val="00BE7253"/>
    <w:rsid w:val="00BF40C3"/>
    <w:rsid w:val="00BF6387"/>
    <w:rsid w:val="00C229D2"/>
    <w:rsid w:val="00C368D7"/>
    <w:rsid w:val="00C46396"/>
    <w:rsid w:val="00C75CA8"/>
    <w:rsid w:val="00C96AFF"/>
    <w:rsid w:val="00CA2B12"/>
    <w:rsid w:val="00CB7332"/>
    <w:rsid w:val="00D0296B"/>
    <w:rsid w:val="00D02BD8"/>
    <w:rsid w:val="00D0462F"/>
    <w:rsid w:val="00D10670"/>
    <w:rsid w:val="00D31458"/>
    <w:rsid w:val="00D43AEF"/>
    <w:rsid w:val="00D509BA"/>
    <w:rsid w:val="00D65E2E"/>
    <w:rsid w:val="00DC69AA"/>
    <w:rsid w:val="00DD5047"/>
    <w:rsid w:val="00DE6B12"/>
    <w:rsid w:val="00DF2B79"/>
    <w:rsid w:val="00E0658D"/>
    <w:rsid w:val="00E1550E"/>
    <w:rsid w:val="00E155BD"/>
    <w:rsid w:val="00E32230"/>
    <w:rsid w:val="00E335A7"/>
    <w:rsid w:val="00E35B8A"/>
    <w:rsid w:val="00E57D96"/>
    <w:rsid w:val="00E8767C"/>
    <w:rsid w:val="00EB5DDE"/>
    <w:rsid w:val="00EE79EC"/>
    <w:rsid w:val="00F01E84"/>
    <w:rsid w:val="00F41091"/>
    <w:rsid w:val="00F42F07"/>
    <w:rsid w:val="00F45CD2"/>
    <w:rsid w:val="00F75FCC"/>
    <w:rsid w:val="00FA2852"/>
    <w:rsid w:val="00FA56BA"/>
    <w:rsid w:val="00FB016F"/>
    <w:rsid w:val="00FC0F32"/>
    <w:rsid w:val="00FC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5C17E7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5C1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9588BC-5875-4C65-9C74-9731A3073205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customXml/itemProps2.xml><?xml version="1.0" encoding="utf-8"?>
<ds:datastoreItem xmlns:ds="http://schemas.openxmlformats.org/officeDocument/2006/customXml" ds:itemID="{6644E0B3-42E7-43DC-AE67-E8DC475125F5}"/>
</file>

<file path=customXml/itemProps3.xml><?xml version="1.0" encoding="utf-8"?>
<ds:datastoreItem xmlns:ds="http://schemas.openxmlformats.org/officeDocument/2006/customXml" ds:itemID="{22CB28AE-E254-4CC3-B449-2978C9CD705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308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22</cp:revision>
  <cp:lastPrinted>2025-10-10T19:41:00Z</cp:lastPrinted>
  <dcterms:created xsi:type="dcterms:W3CDTF">2025-10-12T11:45:00Z</dcterms:created>
  <dcterms:modified xsi:type="dcterms:W3CDTF">2026-02-26T14:23:00Z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